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AA" w:rsidRDefault="00086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National Taiwan University Graduate Institute of Environmental Engineering</w:t>
      </w:r>
    </w:p>
    <w:p w:rsidR="005A49AA" w:rsidRDefault="000862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Student Scholarship </w:t>
      </w:r>
      <w:r w:rsidR="00F83A00">
        <w:rPr>
          <w:rFonts w:ascii="Times New Roman" w:hAnsi="Times New Roman" w:cs="Times New Roman" w:hint="eastAsia"/>
          <w:b/>
          <w:sz w:val="28"/>
          <w:szCs w:val="28"/>
          <w:highlight w:val="yellow"/>
        </w:rPr>
        <w:t>Evaluation</w:t>
      </w:r>
      <w:bookmarkStart w:id="0" w:name="_GoBack"/>
      <w:bookmarkEnd w:id="0"/>
      <w:r w:rsidRPr="00196C5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Checklist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(Master’s)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A49AA" w:rsidRDefault="00086208">
      <w:pPr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Name</w:t>
      </w:r>
      <w:sdt>
        <w:sdtPr>
          <w:tag w:val="goog_rdk_0"/>
          <w:id w:val="-1628929278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  <w:r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</w:rPr>
        <w:t>Student ID</w:t>
      </w:r>
      <w:sdt>
        <w:sdtPr>
          <w:tag w:val="goog_rdk_1"/>
          <w:id w:val="1386137672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  <w:r>
        <w:rPr>
          <w:rFonts w:ascii="Times New Roman" w:eastAsia="Times New Roman" w:hAnsi="Times New Roman" w:cs="Times New Roman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>Year in School</w:t>
      </w:r>
      <w:sdt>
        <w:sdtPr>
          <w:tag w:val="goog_rdk_2"/>
          <w:id w:val="-827978743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  <w:r>
        <w:rPr>
          <w:rFonts w:ascii="Times New Roman" w:eastAsia="Times New Roman" w:hAnsi="Times New Roman" w:cs="Times New Roman"/>
          <w:b/>
        </w:rPr>
        <w:t>_____</w:t>
      </w:r>
    </w:p>
    <w:p w:rsidR="005A49AA" w:rsidRDefault="005A49AA">
      <w:pPr>
        <w:jc w:val="right"/>
        <w:rPr>
          <w:rFonts w:ascii="Times New Roman" w:eastAsia="Times New Roman" w:hAnsi="Times New Roman" w:cs="Times New Roman"/>
          <w:u w:val="single"/>
        </w:rPr>
      </w:pPr>
    </w:p>
    <w:p w:rsidR="005A49AA" w:rsidRDefault="0008620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5A49AA" w:rsidRDefault="00086208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Division</w:t>
      </w:r>
      <w:sdt>
        <w:sdtPr>
          <w:tag w:val="goog_rdk_3"/>
          <w:id w:val="117734163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  <w:r>
        <w:rPr>
          <w:rFonts w:ascii="Times New Roman" w:eastAsia="Times New Roman" w:hAnsi="Times New Roman" w:cs="Times New Roman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Application Date</w:t>
      </w:r>
      <w:sdt>
        <w:sdtPr>
          <w:tag w:val="goog_rdk_4"/>
          <w:id w:val="-210343008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>M</w:t>
      </w:r>
    </w:p>
    <w:p w:rsidR="005A49AA" w:rsidRDefault="005A49AA">
      <w:pPr>
        <w:jc w:val="right"/>
        <w:rPr>
          <w:rFonts w:ascii="Times New Roman" w:eastAsia="Times New Roman" w:hAnsi="Times New Roman" w:cs="Times New Roman"/>
        </w:rPr>
      </w:pPr>
    </w:p>
    <w:p w:rsidR="005A49AA" w:rsidRDefault="00086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</w:rPr>
        <w:t>Enrollment Date</w:t>
      </w:r>
      <w:sdt>
        <w:sdtPr>
          <w:tag w:val="goog_rdk_5"/>
          <w:id w:val="97356612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：Entered on </w:t>
          </w:r>
        </w:sdtContent>
      </w:sdt>
      <w:r>
        <w:rPr>
          <w:rFonts w:ascii="Times New Roman" w:eastAsia="Times New Roman" w:hAnsi="Times New Roman" w:cs="Times New Roman"/>
        </w:rPr>
        <w:t>R.O.C.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</w:rPr>
        <w:t>;</w:t>
      </w:r>
    </w:p>
    <w:p w:rsidR="005A49AA" w:rsidRDefault="00086208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□ </w:t>
      </w:r>
      <w:r>
        <w:rPr>
          <w:rFonts w:ascii="Times New Roman" w:eastAsia="Times New Roman" w:hAnsi="Times New Roman" w:cs="Times New Roman"/>
          <w:b/>
        </w:rPr>
        <w:t>Previously Applied for School Leave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DFKai-SB" w:eastAsia="DFKai-SB" w:hAnsi="DFKai-SB" w:cs="DFKai-SB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M</w:t>
      </w:r>
    </w:p>
    <w:p w:rsidR="005A49AA" w:rsidRDefault="00086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</w:rPr>
        <w:t>Method of Enrollment</w:t>
      </w:r>
      <w:sdt>
        <w:sdtPr>
          <w:tag w:val="goog_rdk_6"/>
          <w:id w:val="1437400817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  <w:r>
        <w:rPr>
          <w:rFonts w:ascii="DFKai-SB" w:eastAsia="DFKai-SB" w:hAnsi="DFKai-SB" w:cs="DFKai-SB"/>
          <w:color w:val="000000"/>
          <w:szCs w:val="24"/>
        </w:rPr>
        <w:t xml:space="preserve">□ </w:t>
      </w:r>
      <w:r>
        <w:rPr>
          <w:rFonts w:ascii="Times New Roman" w:eastAsia="Times New Roman" w:hAnsi="Times New Roman" w:cs="Times New Roman"/>
          <w:highlight w:val="yellow"/>
        </w:rPr>
        <w:t>Screening Test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DFKai-SB" w:eastAsia="DFKai-SB" w:hAnsi="DFKai-SB" w:cs="DFKai-SB"/>
          <w:color w:val="000000"/>
          <w:szCs w:val="24"/>
        </w:rPr>
        <w:t xml:space="preserve">□ </w:t>
      </w:r>
      <w:r>
        <w:rPr>
          <w:rFonts w:ascii="Times New Roman" w:eastAsia="Times New Roman" w:hAnsi="Times New Roman" w:cs="Times New Roman"/>
          <w:highlight w:val="yellow"/>
        </w:rPr>
        <w:t>Entrance Examination</w:t>
      </w:r>
    </w:p>
    <w:p w:rsidR="005A49AA" w:rsidRDefault="00086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 xml:space="preserve">Average GPA from last semester: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</w:t>
      </w:r>
      <w:sdt>
        <w:sdtPr>
          <w:tag w:val="goog_rdk_7"/>
          <w:id w:val="-995873203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，</w:t>
          </w:r>
        </w:sdtContent>
      </w:sdt>
      <w:r>
        <w:rPr>
          <w:rFonts w:ascii="Times New Roman" w:eastAsia="Times New Roman" w:hAnsi="Times New Roman" w:cs="Times New Roman"/>
        </w:rPr>
        <w:t>Last  Semester</w:t>
      </w:r>
      <w:proofErr w:type="gramStart"/>
      <w:r>
        <w:rPr>
          <w:rFonts w:ascii="Times New Roman" w:eastAsia="Times New Roman" w:hAnsi="Times New Roman" w:cs="Times New Roman"/>
        </w:rPr>
        <w:t>’</w:t>
      </w:r>
      <w:proofErr w:type="gramEnd"/>
      <w:r>
        <w:rPr>
          <w:rFonts w:ascii="Times New Roman" w:eastAsia="Times New Roman" w:hAnsi="Times New Roman" w:cs="Times New Roman"/>
        </w:rPr>
        <w:t>s Conduct Performance</w:t>
      </w:r>
      <w:sdt>
        <w:sdtPr>
          <w:tag w:val="goog_rdk_8"/>
          <w:id w:val="-1696060943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     </w:t>
      </w:r>
    </w:p>
    <w:p w:rsidR="005A49AA" w:rsidRDefault="0008620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(If you only took Seminar </w:t>
      </w:r>
      <w:r>
        <w:rPr>
          <w:rFonts w:ascii="Times New Roman" w:eastAsia="Times New Roman" w:hAnsi="Times New Roman" w:cs="Times New Roman"/>
        </w:rPr>
        <w:t xml:space="preserve">last semester, please fill in the GPA for the </w:t>
      </w:r>
      <w:r w:rsidRPr="00086208">
        <w:rPr>
          <w:rFonts w:ascii="Times New Roman" w:hAnsi="Times New Roman" w:cs="Times New Roman" w:hint="eastAsia"/>
          <w:highlight w:val="yellow"/>
        </w:rPr>
        <w:t>latest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semester you had non-Seminar courses.) </w:t>
      </w:r>
    </w:p>
    <w:p w:rsidR="005A49AA" w:rsidRDefault="00086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Awards and Grants received during your GIEE study period</w:t>
      </w:r>
      <w:sdt>
        <w:sdtPr>
          <w:tag w:val="goog_rdk_9"/>
          <w:id w:val="146292363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：(</w:t>
          </w:r>
        </w:sdtContent>
      </w:sdt>
      <w:r>
        <w:rPr>
          <w:rFonts w:ascii="Times New Roman" w:eastAsia="Times New Roman" w:hAnsi="Times New Roman" w:cs="Times New Roman"/>
        </w:rPr>
        <w:t>Excluding the monthly grants by the Ministry of Education</w:t>
      </w:r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tbl>
      <w:tblPr>
        <w:tblStyle w:val="ab"/>
        <w:tblW w:w="9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3300"/>
        <w:gridCol w:w="3150"/>
      </w:tblGrid>
      <w:tr w:rsidR="005A49AA">
        <w:tc>
          <w:tcPr>
            <w:tcW w:w="3231" w:type="dxa"/>
          </w:tcPr>
          <w:p w:rsidR="005A49AA" w:rsidRDefault="0008620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Scholarship/Grant</w:t>
            </w:r>
          </w:p>
        </w:tc>
        <w:tc>
          <w:tcPr>
            <w:tcW w:w="3300" w:type="dxa"/>
          </w:tcPr>
          <w:p w:rsidR="005A49AA" w:rsidRDefault="0008620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Scholarship Period</w:t>
            </w:r>
          </w:p>
        </w:tc>
        <w:tc>
          <w:tcPr>
            <w:tcW w:w="3150" w:type="dxa"/>
          </w:tcPr>
          <w:p w:rsidR="005A49AA" w:rsidRDefault="0008620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 Amount</w:t>
            </w:r>
          </w:p>
        </w:tc>
      </w:tr>
      <w:tr w:rsidR="005A49AA">
        <w:tc>
          <w:tcPr>
            <w:tcW w:w="3231" w:type="dxa"/>
          </w:tcPr>
          <w:p w:rsidR="005A49AA" w:rsidRDefault="005A49AA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</w:tcPr>
          <w:p w:rsidR="005A49AA" w:rsidRDefault="0008620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Academic Year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150" w:type="dxa"/>
          </w:tcPr>
          <w:p w:rsidR="005A49AA" w:rsidRDefault="005A49AA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A49AA">
        <w:tc>
          <w:tcPr>
            <w:tcW w:w="3231" w:type="dxa"/>
          </w:tcPr>
          <w:p w:rsidR="005A49AA" w:rsidRDefault="005A49AA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</w:tcPr>
          <w:p w:rsidR="005A49AA" w:rsidRDefault="0008620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Academic Year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150" w:type="dxa"/>
          </w:tcPr>
          <w:p w:rsidR="005A49AA" w:rsidRDefault="005A49AA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49AA" w:rsidRDefault="00086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Scholarships:</w:t>
      </w:r>
      <w:r>
        <w:rPr>
          <w:rFonts w:ascii="DFKai-SB" w:eastAsia="DFKai-SB" w:hAnsi="DFKai-SB" w:cs="DFKai-SB"/>
          <w:color w:val="000000"/>
          <w:szCs w:val="24"/>
        </w:rPr>
        <w:t xml:space="preserve"> (</w:t>
      </w:r>
      <w:r>
        <w:rPr>
          <w:rFonts w:ascii="Times New Roman" w:eastAsia="Times New Roman" w:hAnsi="Times New Roman" w:cs="Times New Roman"/>
        </w:rPr>
        <w:t>Please make sure you fulfill all individual requirements</w:t>
      </w:r>
      <w:r>
        <w:rPr>
          <w:rFonts w:ascii="DFKai-SB" w:eastAsia="DFKai-SB" w:hAnsi="DFKai-SB" w:cs="DFKai-SB"/>
          <w:color w:val="000000"/>
          <w:szCs w:val="24"/>
        </w:rPr>
        <w:t>)</w:t>
      </w:r>
    </w:p>
    <w:p w:rsidR="005A49AA" w:rsidRDefault="00086208">
      <w:pPr>
        <w:ind w:left="480"/>
        <w:jc w:val="both"/>
        <w:rPr>
          <w:rFonts w:ascii="Times New Roman" w:eastAsia="Times New Roman" w:hAnsi="Times New Roman" w:cs="Times New Roman"/>
        </w:rPr>
      </w:pPr>
      <w:r>
        <w:rPr>
          <w:rFonts w:ascii="DFKai-SB" w:eastAsia="DFKai-SB" w:hAnsi="DFKai-SB" w:cs="DFKai-SB"/>
        </w:rPr>
        <w:t>□</w:t>
      </w:r>
      <w:sdt>
        <w:sdtPr>
          <w:tag w:val="goog_rdk_10"/>
          <w:id w:val="-634485817"/>
        </w:sdtPr>
        <w:sdtEndPr/>
        <w:sdtContent>
          <w:r>
            <w:rPr>
              <w:rFonts w:ascii="Gungsuh" w:eastAsia="Gungsuh" w:hAnsi="Gungsuh" w:cs="Gungsuh"/>
            </w:rPr>
            <w:t>中興獎學金</w:t>
          </w:r>
          <w:r>
            <w:rPr>
              <w:rFonts w:ascii="Gungsuh" w:eastAsia="Gungsuh" w:hAnsi="Gungsuh" w:cs="Gungsuh"/>
            </w:rPr>
            <w:tab/>
          </w:r>
          <w:r>
            <w:rPr>
              <w:rFonts w:ascii="Gungsuh" w:eastAsia="Gungsuh" w:hAnsi="Gungsuh" w:cs="Gungsuh"/>
            </w:rPr>
            <w:tab/>
          </w:r>
        </w:sdtContent>
      </w:sdt>
      <w:r>
        <w:rPr>
          <w:rFonts w:ascii="DFKai-SB" w:eastAsia="DFKai-SB" w:hAnsi="DFKai-SB" w:cs="DFKai-SB"/>
        </w:rPr>
        <w:t>□</w:t>
      </w:r>
      <w:sdt>
        <w:sdtPr>
          <w:tag w:val="goog_rdk_11"/>
          <w:id w:val="-1096783445"/>
        </w:sdtPr>
        <w:sdtEndPr/>
        <w:sdtContent>
          <w:r>
            <w:rPr>
              <w:rFonts w:ascii="Gungsuh" w:eastAsia="Gungsuh" w:hAnsi="Gungsuh" w:cs="Gungsuh"/>
            </w:rPr>
            <w:t>黎明獎學金</w:t>
          </w:r>
          <w:r>
            <w:rPr>
              <w:rFonts w:ascii="Gungsuh" w:eastAsia="Gungsuh" w:hAnsi="Gungsuh" w:cs="Gungsuh"/>
            </w:rPr>
            <w:tab/>
            <w:t xml:space="preserve"> </w:t>
          </w:r>
        </w:sdtContent>
      </w:sdt>
      <w:r>
        <w:rPr>
          <w:rFonts w:ascii="DFKai-SB" w:eastAsia="DFKai-SB" w:hAnsi="DFKai-SB" w:cs="DFKai-SB"/>
        </w:rPr>
        <w:t>□</w:t>
      </w:r>
      <w:sdt>
        <w:sdtPr>
          <w:tag w:val="goog_rdk_12"/>
          <w:id w:val="292336315"/>
        </w:sdtPr>
        <w:sdtEndPr/>
        <w:sdtContent>
          <w:r>
            <w:rPr>
              <w:rFonts w:ascii="Gungsuh" w:eastAsia="Gungsuh" w:hAnsi="Gungsuh" w:cs="Gungsuh"/>
            </w:rPr>
            <w:t xml:space="preserve">范純一獎學金    </w:t>
          </w:r>
        </w:sdtContent>
      </w:sdt>
      <w:r>
        <w:rPr>
          <w:rFonts w:ascii="DFKai-SB" w:eastAsia="DFKai-SB" w:hAnsi="DFKai-SB" w:cs="DFKai-SB"/>
        </w:rPr>
        <w:t>□</w:t>
      </w:r>
      <w:sdt>
        <w:sdtPr>
          <w:tag w:val="goog_rdk_13"/>
          <w:id w:val="489066558"/>
        </w:sdtPr>
        <w:sdtEndPr/>
        <w:sdtContent>
          <w:r>
            <w:rPr>
              <w:rFonts w:ascii="Gungsuh" w:eastAsia="Gungsuh" w:hAnsi="Gungsuh" w:cs="Gungsuh"/>
            </w:rPr>
            <w:t>中欣工程行獎學金</w:t>
          </w:r>
        </w:sdtContent>
      </w:sdt>
    </w:p>
    <w:p w:rsidR="005A49AA" w:rsidRDefault="00086208">
      <w:pPr>
        <w:ind w:left="480"/>
        <w:rPr>
          <w:rFonts w:ascii="DFKai-SB" w:eastAsia="DFKai-SB" w:hAnsi="DFKai-SB" w:cs="DFKai-SB"/>
        </w:rPr>
      </w:pPr>
      <w:bookmarkStart w:id="1" w:name="_heading=h.gjdgxs" w:colFirst="0" w:colLast="0"/>
      <w:bookmarkEnd w:id="1"/>
      <w:r>
        <w:rPr>
          <w:rFonts w:ascii="DFKai-SB" w:eastAsia="DFKai-SB" w:hAnsi="DFKai-SB" w:cs="DFKai-SB"/>
        </w:rPr>
        <w:t>□</w:t>
      </w:r>
      <w:sdt>
        <w:sdtPr>
          <w:tag w:val="goog_rdk_14"/>
          <w:id w:val="-313492446"/>
        </w:sdtPr>
        <w:sdtEndPr/>
        <w:sdtContent>
          <w:r>
            <w:rPr>
              <w:rFonts w:ascii="Gungsuh" w:eastAsia="Gungsuh" w:hAnsi="Gungsuh" w:cs="Gungsuh"/>
            </w:rPr>
            <w:t xml:space="preserve">惠民獎學金       </w:t>
          </w:r>
        </w:sdtContent>
      </w:sdt>
      <w:r>
        <w:rPr>
          <w:rFonts w:ascii="DFKai-SB" w:eastAsia="DFKai-SB" w:hAnsi="DFKai-SB" w:cs="DFKai-SB"/>
        </w:rPr>
        <w:t>□龐百頤獎學金   □山林水獎學金</w:t>
      </w:r>
    </w:p>
    <w:p w:rsidR="005A49AA" w:rsidRDefault="00086208">
      <w:pPr>
        <w:ind w:left="480"/>
        <w:rPr>
          <w:rFonts w:ascii="Times New Roman" w:eastAsia="Times New Roman" w:hAnsi="Times New Roman" w:cs="Times New Roman"/>
          <w:u w:val="single"/>
        </w:rPr>
      </w:pPr>
      <w:r>
        <w:rPr>
          <w:rFonts w:ascii="DFKai-SB" w:eastAsia="DFKai-SB" w:hAnsi="DFKai-SB" w:cs="DFKai-SB"/>
        </w:rPr>
        <w:t>□</w:t>
      </w:r>
      <w:r>
        <w:rPr>
          <w:rFonts w:ascii="Times New Roman" w:eastAsia="Times New Roman" w:hAnsi="Times New Roman" w:cs="Times New Roman"/>
        </w:rPr>
        <w:t>Other (Please list</w:t>
      </w:r>
      <w:proofErr w:type="gramStart"/>
      <w:r>
        <w:rPr>
          <w:rFonts w:ascii="Times New Roman" w:eastAsia="Times New Roman" w:hAnsi="Times New Roman" w:cs="Times New Roman"/>
        </w:rPr>
        <w:t>) )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          </w:t>
      </w:r>
    </w:p>
    <w:p w:rsidR="005A49AA" w:rsidRDefault="00086208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6..Attachment</w:t>
      </w:r>
      <w:proofErr w:type="gramEnd"/>
      <w:r>
        <w:rPr>
          <w:rFonts w:ascii="Times New Roman" w:eastAsia="Times New Roman" w:hAnsi="Times New Roman" w:cs="Times New Roman"/>
        </w:rPr>
        <w:t xml:space="preserve"> Checklist</w:t>
      </w:r>
      <w:r>
        <w:rPr>
          <w:rFonts w:ascii="DFKai-SB" w:eastAsia="DFKai-SB" w:hAnsi="DFKai-SB" w:cs="DFKai-SB"/>
        </w:rPr>
        <w:t>(</w:t>
      </w:r>
      <w:r>
        <w:rPr>
          <w:rFonts w:ascii="Times New Roman" w:eastAsia="Times New Roman" w:hAnsi="Times New Roman" w:cs="Times New Roman"/>
        </w:rPr>
        <w:t>Please ensure that all supporting</w:t>
      </w:r>
      <w:r>
        <w:rPr>
          <w:rFonts w:ascii="Times New Roman" w:hAnsi="Times New Roman" w:cs="Times New Roman" w:hint="eastAsia"/>
        </w:rPr>
        <w:t xml:space="preserve"> </w:t>
      </w:r>
      <w:r w:rsidRPr="00086208">
        <w:rPr>
          <w:rFonts w:ascii="Times New Roman" w:hAnsi="Times New Roman" w:cs="Times New Roman" w:hint="eastAsia"/>
          <w:highlight w:val="yellow"/>
        </w:rPr>
        <w:t>documents</w:t>
      </w:r>
      <w:r>
        <w:rPr>
          <w:rFonts w:ascii="Times New Roman" w:eastAsia="Times New Roman" w:hAnsi="Times New Roman" w:cs="Times New Roman"/>
        </w:rPr>
        <w:t xml:space="preserve"> has been included at the time of applying. No supplemental materials will be accepted after the application deadline.)</w:t>
      </w:r>
    </w:p>
    <w:p w:rsidR="005A49AA" w:rsidRDefault="005A49AA">
      <w:pPr>
        <w:rPr>
          <w:rFonts w:ascii="Times New Roman" w:eastAsia="Times New Roman" w:hAnsi="Times New Roman" w:cs="Times New Roman"/>
        </w:rPr>
      </w:pPr>
    </w:p>
    <w:p w:rsidR="005A49AA" w:rsidRDefault="00086208">
      <w:pPr>
        <w:spacing w:line="440" w:lineRule="auto"/>
        <w:ind w:left="2070" w:hanging="2070"/>
        <w:rPr>
          <w:rFonts w:ascii="Times New Roman" w:eastAsia="Times New Roman" w:hAnsi="Times New Roman" w:cs="Times New Roman"/>
          <w:u w:val="single"/>
        </w:rPr>
      </w:pPr>
      <w:r>
        <w:rPr>
          <w:rFonts w:ascii="DFKai-SB" w:eastAsia="DFKai-SB" w:hAnsi="DFKai-SB" w:cs="DFKai-SB"/>
        </w:rPr>
        <w:t>□</w:t>
      </w:r>
      <w:r>
        <w:rPr>
          <w:rFonts w:ascii="Times New Roman" w:eastAsia="Times New Roman" w:hAnsi="Times New Roman" w:cs="Times New Roman"/>
          <w:sz w:val="22"/>
        </w:rPr>
        <w:t xml:space="preserve">Scholarship Application </w:t>
      </w:r>
      <w:proofErr w:type="gramStart"/>
      <w:r>
        <w:rPr>
          <w:rFonts w:ascii="Times New Roman" w:eastAsia="Times New Roman" w:hAnsi="Times New Roman" w:cs="Times New Roman"/>
          <w:sz w:val="22"/>
        </w:rPr>
        <w:t>Form</w:t>
      </w:r>
      <w:r>
        <w:rPr>
          <w:rFonts w:ascii="DFKai-SB" w:eastAsia="DFKai-SB" w:hAnsi="DFKai-SB" w:cs="DFKai-SB"/>
        </w:rPr>
        <w:t xml:space="preserve">  □</w:t>
      </w:r>
      <w:proofErr w:type="gramEnd"/>
      <w:r>
        <w:rPr>
          <w:rFonts w:ascii="Times New Roman" w:eastAsia="Times New Roman" w:hAnsi="Times New Roman" w:cs="Times New Roman"/>
          <w:sz w:val="22"/>
        </w:rPr>
        <w:t>Complete Transcripts</w:t>
      </w:r>
      <w:r>
        <w:rPr>
          <w:rFonts w:ascii="DFKai-SB" w:eastAsia="DFKai-SB" w:hAnsi="DFKai-SB" w:cs="DFKai-SB"/>
        </w:rPr>
        <w:t xml:space="preserve">  □</w:t>
      </w:r>
      <w:r>
        <w:rPr>
          <w:rFonts w:ascii="Times New Roman" w:eastAsia="Times New Roman" w:hAnsi="Times New Roman" w:cs="Times New Roman"/>
          <w:sz w:val="22"/>
        </w:rPr>
        <w:t>Extenuating Financial Circumstances Form</w:t>
      </w:r>
      <w:r>
        <w:rPr>
          <w:rFonts w:ascii="DFKai-SB" w:eastAsia="DFKai-SB" w:hAnsi="DFKai-SB" w:cs="DFKai-SB"/>
        </w:rPr>
        <w:t xml:space="preserve">  □</w:t>
      </w:r>
      <w:r>
        <w:rPr>
          <w:rFonts w:ascii="Times New Roman" w:eastAsia="Times New Roman" w:hAnsi="Times New Roman" w:cs="Times New Roman"/>
          <w:sz w:val="22"/>
        </w:rPr>
        <w:t>Household  Registration and Resume</w:t>
      </w:r>
      <w:r>
        <w:rPr>
          <w:rFonts w:ascii="DFKai-SB" w:eastAsia="DFKai-SB" w:hAnsi="DFKai-SB" w:cs="DFKai-SB"/>
        </w:rPr>
        <w:t xml:space="preserve">   □</w:t>
      </w:r>
      <w:r>
        <w:rPr>
          <w:rFonts w:ascii="Times New Roman" w:eastAsia="Times New Roman" w:hAnsi="Times New Roman" w:cs="Times New Roman"/>
          <w:sz w:val="22"/>
        </w:rPr>
        <w:t>Recommendation Letters</w:t>
      </w:r>
    </w:p>
    <w:p w:rsidR="005A49AA" w:rsidRDefault="00086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Supporting Information</w:t>
      </w:r>
    </w:p>
    <w:p w:rsidR="005A49AA" w:rsidRDefault="00086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 xml:space="preserve">Class </w:t>
      </w:r>
      <w:r w:rsidRPr="00086208">
        <w:rPr>
          <w:rFonts w:ascii="Times New Roman" w:hAnsi="Times New Roman" w:cs="Times New Roman" w:hint="eastAsia"/>
          <w:highlight w:val="yellow"/>
        </w:rPr>
        <w:t>Leader</w:t>
      </w:r>
      <w:sdt>
        <w:sdtPr>
          <w:rPr>
            <w:highlight w:val="yellow"/>
          </w:rPr>
          <w:tag w:val="goog_rdk_15"/>
          <w:id w:val="2069684055"/>
        </w:sdtPr>
        <w:sdtEndPr>
          <w:rPr>
            <w:highlight w:val="none"/>
          </w:rPr>
        </w:sdtEndPr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</w:p>
    <w:p w:rsidR="005A49AA" w:rsidRDefault="00086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GIEE Sports Cup</w:t>
      </w:r>
      <w:sdt>
        <w:sdtPr>
          <w:tag w:val="goog_rdk_16"/>
          <w:id w:val="1920286268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</w:p>
    <w:p w:rsidR="005A49AA" w:rsidRDefault="00086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Other Competitions</w:t>
      </w:r>
      <w:sdt>
        <w:sdtPr>
          <w:tag w:val="goog_rdk_17"/>
          <w:id w:val="-41262510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</w:p>
    <w:p w:rsidR="005A49AA" w:rsidRDefault="00086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>Other Services</w:t>
      </w:r>
      <w:sdt>
        <w:sdtPr>
          <w:tag w:val="goog_rdk_18"/>
          <w:id w:val="-166931816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</w:p>
    <w:p w:rsidR="005A49AA" w:rsidRDefault="00086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</w:rPr>
        <w:t xml:space="preserve">Other Special Performance/Honors </w:t>
      </w:r>
      <w:r>
        <w:rPr>
          <w:rFonts w:ascii="Times New Roman" w:eastAsia="Times New Roman" w:hAnsi="Times New Roman" w:cs="Times New Roman"/>
          <w:color w:val="000000"/>
          <w:szCs w:val="24"/>
        </w:rPr>
        <w:t>(</w:t>
      </w:r>
      <w:r>
        <w:rPr>
          <w:rFonts w:ascii="Times New Roman" w:eastAsia="Times New Roman" w:hAnsi="Times New Roman" w:cs="Times New Roman"/>
        </w:rPr>
        <w:t>Please attach any relevant documentation.</w:t>
      </w:r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5A49AA" w:rsidRDefault="00086208">
      <w:pPr>
        <w:pBdr>
          <w:top w:val="nil"/>
          <w:left w:val="nil"/>
          <w:bottom w:val="nil"/>
          <w:right w:val="nil"/>
          <w:between w:val="nil"/>
        </w:pBdr>
        <w:spacing w:after="120"/>
        <w:ind w:left="30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 have confirmed that the information submitted is correct.</w:t>
      </w:r>
    </w:p>
    <w:p w:rsidR="005A49AA" w:rsidRDefault="00086208">
      <w:pPr>
        <w:pBdr>
          <w:top w:val="nil"/>
          <w:left w:val="nil"/>
          <w:bottom w:val="nil"/>
          <w:right w:val="nil"/>
          <w:between w:val="nil"/>
        </w:pBdr>
        <w:spacing w:after="120"/>
        <w:ind w:left="70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DFKai-SB" w:eastAsia="DFKai-SB" w:hAnsi="DFKai-SB" w:cs="DFKai-SB"/>
          <w:color w:val="000000"/>
          <w:szCs w:val="24"/>
        </w:rPr>
        <w:t>□</w:t>
      </w:r>
      <w:r>
        <w:rPr>
          <w:rFonts w:ascii="DFKai-SB" w:eastAsia="DFKai-SB" w:hAnsi="DFKai-SB" w:cs="DFKai-SB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results </w:t>
      </w:r>
      <w:proofErr w:type="gramStart"/>
      <w:r>
        <w:rPr>
          <w:rFonts w:ascii="Times New Roman" w:eastAsia="Times New Roman" w:hAnsi="Times New Roman" w:cs="Times New Roman"/>
        </w:rPr>
        <w:t>of  GIEE</w:t>
      </w:r>
      <w:proofErr w:type="gramEnd"/>
      <w:r>
        <w:rPr>
          <w:rFonts w:ascii="Times New Roman" w:eastAsia="Times New Roman" w:hAnsi="Times New Roman" w:cs="Times New Roman"/>
        </w:rPr>
        <w:t xml:space="preserve"> scholarship selection is based on comprehensive applicant performance and scholarship criteria. By checking this, I verify that I will accept the results of the scholarship evaluation.  </w:t>
      </w:r>
    </w:p>
    <w:p w:rsidR="005A49AA" w:rsidRDefault="00086208">
      <w:pPr>
        <w:ind w:left="4800" w:hanging="4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Signature</w:t>
      </w:r>
      <w:sdt>
        <w:sdtPr>
          <w:tag w:val="goog_rdk_19"/>
          <w:id w:val="193966733"/>
        </w:sdtPr>
        <w:sdtEndPr/>
        <w:sdtContent>
          <w:r>
            <w:rPr>
              <w:rFonts w:ascii="Gungsuh" w:eastAsia="Gungsuh" w:hAnsi="Gungsuh" w:cs="Gungsuh"/>
            </w:rPr>
            <w:t>：</w:t>
          </w:r>
        </w:sdtContent>
      </w:sdt>
    </w:p>
    <w:p w:rsidR="005A49AA" w:rsidRDefault="00086208">
      <w:pPr>
        <w:ind w:left="48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D</w:t>
      </w:r>
    </w:p>
    <w:p w:rsidR="005A49AA" w:rsidRDefault="00283DA3">
      <w:pPr>
        <w:rPr>
          <w:rFonts w:ascii="Times New Roman" w:eastAsia="Times New Roman" w:hAnsi="Times New Roman" w:cs="Times New Roman"/>
        </w:rPr>
      </w:pPr>
      <w:sdt>
        <w:sdtPr>
          <w:tag w:val="goog_rdk_20"/>
          <w:id w:val="966237445"/>
        </w:sdtPr>
        <w:sdtEndPr/>
        <w:sdtContent>
          <w:r w:rsidR="00086208">
            <w:rPr>
              <w:rFonts w:ascii="Gungsuh" w:eastAsia="Gungsuh" w:hAnsi="Gungsuh" w:cs="Gungsuh"/>
            </w:rPr>
            <w:t>Advisor Signature：</w:t>
          </w:r>
        </w:sdtContent>
      </w:sdt>
    </w:p>
    <w:p w:rsidR="005A49AA" w:rsidRDefault="0008620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D</w:t>
      </w:r>
    </w:p>
    <w:p w:rsidR="005A49AA" w:rsidRDefault="00283DA3">
      <w:pPr>
        <w:rPr>
          <w:rFonts w:ascii="Times New Roman" w:eastAsia="Times New Roman" w:hAnsi="Times New Roman" w:cs="Times New Roman"/>
        </w:rPr>
      </w:pPr>
      <w:sdt>
        <w:sdtPr>
          <w:tag w:val="goog_rdk_21"/>
          <w:id w:val="607085716"/>
        </w:sdtPr>
        <w:sdtEndPr/>
        <w:sdtContent>
          <w:r w:rsidR="00086208">
            <w:rPr>
              <w:rFonts w:ascii="Gungsuh" w:eastAsia="Gungsuh" w:hAnsi="Gungsuh" w:cs="Gungsuh"/>
            </w:rPr>
            <w:t>GIEE Officer：</w:t>
          </w:r>
        </w:sdtContent>
      </w:sdt>
    </w:p>
    <w:p w:rsidR="005A49AA" w:rsidRDefault="0008620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D</w:t>
      </w:r>
    </w:p>
    <w:p w:rsidR="005A49AA" w:rsidRDefault="005A49AA">
      <w:pPr>
        <w:widowControl/>
        <w:spacing w:line="120" w:lineRule="auto"/>
      </w:pPr>
    </w:p>
    <w:sectPr w:rsidR="005A49AA">
      <w:pgSz w:w="11906" w:h="16838"/>
      <w:pgMar w:top="284" w:right="1134" w:bottom="28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A3" w:rsidRDefault="00283DA3" w:rsidP="00196C52">
      <w:r>
        <w:separator/>
      </w:r>
    </w:p>
  </w:endnote>
  <w:endnote w:type="continuationSeparator" w:id="0">
    <w:p w:rsidR="00283DA3" w:rsidRDefault="00283DA3" w:rsidP="0019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A3" w:rsidRDefault="00283DA3" w:rsidP="00196C52">
      <w:r>
        <w:separator/>
      </w:r>
    </w:p>
  </w:footnote>
  <w:footnote w:type="continuationSeparator" w:id="0">
    <w:p w:rsidR="00283DA3" w:rsidRDefault="00283DA3" w:rsidP="0019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BD"/>
    <w:multiLevelType w:val="multilevel"/>
    <w:tmpl w:val="0F384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840" w:hanging="360"/>
      </w:pPr>
      <w:rPr>
        <w:rFonts w:ascii="DFKai-SB" w:eastAsia="DFKai-SB" w:hAnsi="DFKai-SB" w:cs="DFKai-SB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1712A0"/>
    <w:multiLevelType w:val="multilevel"/>
    <w:tmpl w:val="79B22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B50EA4"/>
    <w:multiLevelType w:val="multilevel"/>
    <w:tmpl w:val="C12C2B44"/>
    <w:lvl w:ilvl="0">
      <w:start w:val="1"/>
      <w:numFmt w:val="bullet"/>
      <w:lvlText w:val="□"/>
      <w:lvlJc w:val="left"/>
      <w:pPr>
        <w:ind w:left="644" w:hanging="359"/>
      </w:pPr>
      <w:rPr>
        <w:rFonts w:ascii="DFKai-SB" w:eastAsia="DFKai-SB" w:hAnsi="DFKai-SB" w:cs="DFKai-SB"/>
      </w:rPr>
    </w:lvl>
    <w:lvl w:ilvl="1">
      <w:start w:val="1"/>
      <w:numFmt w:val="bullet"/>
      <w:lvlText w:val="□"/>
      <w:lvlJc w:val="left"/>
      <w:pPr>
        <w:ind w:left="1124" w:hanging="360"/>
      </w:pPr>
      <w:rPr>
        <w:rFonts w:ascii="DFKai-SB" w:eastAsia="DFKai-SB" w:hAnsi="DFKai-SB" w:cs="DFKai-SB"/>
      </w:r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decim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49AA"/>
    <w:rsid w:val="00086208"/>
    <w:rsid w:val="00196C52"/>
    <w:rsid w:val="00213E03"/>
    <w:rsid w:val="00283DA3"/>
    <w:rsid w:val="005A49AA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9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8845CA"/>
    <w:pPr>
      <w:ind w:leftChars="200" w:left="480"/>
    </w:pPr>
  </w:style>
  <w:style w:type="table" w:styleId="a5">
    <w:name w:val="Table Grid"/>
    <w:basedOn w:val="a1"/>
    <w:uiPriority w:val="99"/>
    <w:rsid w:val="0088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0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07F"/>
    <w:rPr>
      <w:sz w:val="20"/>
      <w:szCs w:val="20"/>
    </w:rPr>
  </w:style>
  <w:style w:type="paragraph" w:customStyle="1" w:styleId="10">
    <w:name w:val="清單段落1"/>
    <w:basedOn w:val="a"/>
    <w:rsid w:val="009E4FF5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8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6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9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8845CA"/>
    <w:pPr>
      <w:ind w:leftChars="200" w:left="480"/>
    </w:pPr>
  </w:style>
  <w:style w:type="table" w:styleId="a5">
    <w:name w:val="Table Grid"/>
    <w:basedOn w:val="a1"/>
    <w:uiPriority w:val="99"/>
    <w:rsid w:val="0088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0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07F"/>
    <w:rPr>
      <w:sz w:val="20"/>
      <w:szCs w:val="20"/>
    </w:rPr>
  </w:style>
  <w:style w:type="paragraph" w:customStyle="1" w:styleId="10">
    <w:name w:val="清單段落1"/>
    <w:basedOn w:val="a"/>
    <w:rsid w:val="009E4FF5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8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6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LngOX6wtsLaKso0KRRR29/NvQ==">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2022-01-03T01:59:00Z</dcterms:created>
  <dcterms:modified xsi:type="dcterms:W3CDTF">2022-01-03T03:03:00Z</dcterms:modified>
</cp:coreProperties>
</file>